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195" w:rsidRPr="00E56195" w:rsidRDefault="00E56195" w:rsidP="00E56195">
      <w:pPr>
        <w:pStyle w:val="SemEspaamento"/>
        <w:jc w:val="center"/>
        <w:rPr>
          <w:b/>
          <w:lang w:val="es-AR"/>
        </w:rPr>
      </w:pPr>
      <w:r w:rsidRPr="00E56195">
        <w:rPr>
          <w:b/>
          <w:i/>
          <w:iCs/>
          <w:lang w:val="es-AR"/>
        </w:rPr>
        <w:t>Te cuento un cuento</w:t>
      </w:r>
    </w:p>
    <w:p w:rsidR="00E56195" w:rsidRPr="00E56195" w:rsidRDefault="00E56195" w:rsidP="00E56195">
      <w:pPr>
        <w:pStyle w:val="SemEspaamento"/>
        <w:rPr>
          <w:lang w:val="es-AR"/>
        </w:rPr>
      </w:pPr>
    </w:p>
    <w:p w:rsidR="00E56195" w:rsidRPr="00E56195" w:rsidRDefault="00E56195" w:rsidP="00E56195">
      <w:pPr>
        <w:pStyle w:val="SemEspaamento"/>
        <w:rPr>
          <w:lang w:val="es-AR"/>
        </w:rPr>
      </w:pPr>
      <w:r w:rsidRPr="00E56195">
        <w:rPr>
          <w:i/>
          <w:iCs/>
          <w:lang w:val="es-AR"/>
        </w:rPr>
        <w:t>Profesora:</w:t>
      </w:r>
      <w:r w:rsidRPr="00E56195">
        <w:rPr>
          <w:lang w:val="es-AR"/>
        </w:rPr>
        <w:t xml:space="preserve"> Chicos, hoy vamos al museo del prado. </w:t>
      </w:r>
      <w:proofErr w:type="gramStart"/>
      <w:r w:rsidRPr="00E56195">
        <w:rPr>
          <w:lang w:val="es-AR"/>
        </w:rPr>
        <w:t>como</w:t>
      </w:r>
      <w:proofErr w:type="gramEnd"/>
      <w:r w:rsidRPr="00E56195">
        <w:rPr>
          <w:lang w:val="es-AR"/>
        </w:rPr>
        <w:t xml:space="preserve"> se sabe, es uno de los más importantes del mundo, y está aquí, en la ciudad de Madrid.</w:t>
      </w:r>
    </w:p>
    <w:p w:rsidR="00E56195" w:rsidRPr="00E56195" w:rsidRDefault="00E56195" w:rsidP="00E56195">
      <w:pPr>
        <w:pStyle w:val="SemEspaamento"/>
        <w:rPr>
          <w:lang w:val="es-AR"/>
        </w:rPr>
      </w:pPr>
      <w:r w:rsidRPr="00E56195">
        <w:rPr>
          <w:i/>
          <w:iCs/>
          <w:lang w:val="es-AR"/>
        </w:rPr>
        <w:t>Alberto:</w:t>
      </w:r>
      <w:r w:rsidRPr="00E56195">
        <w:rPr>
          <w:lang w:val="es-AR"/>
        </w:rPr>
        <w:t xml:space="preserve"> ¡Al museo! ¡Lleno de cosas viejas! ¡Que lata!</w:t>
      </w:r>
    </w:p>
    <w:p w:rsidR="00E56195" w:rsidRPr="00E56195" w:rsidRDefault="00E56195" w:rsidP="00E56195">
      <w:pPr>
        <w:pStyle w:val="SemEspaamento"/>
        <w:rPr>
          <w:lang w:val="es-AR"/>
        </w:rPr>
      </w:pPr>
      <w:r w:rsidRPr="00E56195">
        <w:rPr>
          <w:i/>
          <w:iCs/>
          <w:lang w:val="es-AR"/>
        </w:rPr>
        <w:t>Rodrigo</w:t>
      </w:r>
      <w:r w:rsidRPr="00E56195">
        <w:rPr>
          <w:lang w:val="es-AR"/>
        </w:rPr>
        <w:t>: Por lo menos no estamos aquí sentados y aburridos...</w:t>
      </w:r>
    </w:p>
    <w:p w:rsidR="00E56195" w:rsidRPr="00E56195" w:rsidRDefault="00E56195" w:rsidP="00E56195">
      <w:pPr>
        <w:pStyle w:val="SemEspaamento"/>
        <w:rPr>
          <w:lang w:val="es-AR"/>
        </w:rPr>
      </w:pPr>
      <w:r w:rsidRPr="00E56195">
        <w:rPr>
          <w:i/>
          <w:iCs/>
          <w:lang w:val="es-AR"/>
        </w:rPr>
        <w:t>Profesora:</w:t>
      </w:r>
      <w:r w:rsidRPr="00E56195">
        <w:rPr>
          <w:lang w:val="es-AR"/>
        </w:rPr>
        <w:t xml:space="preserve"> ¡Aquí estamos! El museo del Prado es enorme. </w:t>
      </w:r>
      <w:proofErr w:type="gramStart"/>
      <w:r w:rsidRPr="00E56195">
        <w:rPr>
          <w:lang w:val="es-AR"/>
        </w:rPr>
        <w:t>debemos</w:t>
      </w:r>
      <w:proofErr w:type="gramEnd"/>
      <w:r w:rsidRPr="00E56195">
        <w:rPr>
          <w:lang w:val="es-AR"/>
        </w:rPr>
        <w:t xml:space="preserve"> formar fila para entrar. Está dividido en salas, por pintores, por estilos. Aquí es la entrada la visita dura unas dos horas.</w:t>
      </w:r>
    </w:p>
    <w:p w:rsidR="00E56195" w:rsidRPr="00E56195" w:rsidRDefault="00E56195" w:rsidP="00E56195">
      <w:pPr>
        <w:pStyle w:val="SemEspaamento"/>
        <w:rPr>
          <w:lang w:val="es-AR"/>
        </w:rPr>
      </w:pPr>
      <w:r w:rsidRPr="00E56195">
        <w:rPr>
          <w:i/>
          <w:iCs/>
          <w:lang w:val="es-AR"/>
        </w:rPr>
        <w:t>Guillermo:</w:t>
      </w:r>
      <w:r w:rsidRPr="00E56195">
        <w:rPr>
          <w:lang w:val="es-AR"/>
        </w:rPr>
        <w:t xml:space="preserve"> </w:t>
      </w:r>
      <w:proofErr w:type="gramStart"/>
      <w:r w:rsidRPr="00E56195">
        <w:rPr>
          <w:lang w:val="es-AR"/>
        </w:rPr>
        <w:t>¿ Esto</w:t>
      </w:r>
      <w:proofErr w:type="gramEnd"/>
      <w:r w:rsidRPr="00E56195">
        <w:rPr>
          <w:lang w:val="es-AR"/>
        </w:rPr>
        <w:t xml:space="preserve"> es un museo o un maratón? </w:t>
      </w:r>
    </w:p>
    <w:p w:rsidR="00E56195" w:rsidRPr="00E56195" w:rsidRDefault="00E56195" w:rsidP="00E56195">
      <w:pPr>
        <w:pStyle w:val="SemEspaamento"/>
        <w:rPr>
          <w:lang w:val="es-AR"/>
        </w:rPr>
      </w:pPr>
      <w:r w:rsidRPr="00E56195">
        <w:rPr>
          <w:i/>
          <w:iCs/>
          <w:lang w:val="es-AR"/>
        </w:rPr>
        <w:t>Profesora:</w:t>
      </w:r>
      <w:r w:rsidRPr="00E56195">
        <w:rPr>
          <w:lang w:val="es-AR"/>
        </w:rPr>
        <w:t xml:space="preserve"> Atención. </w:t>
      </w:r>
      <w:proofErr w:type="gramStart"/>
      <w:r w:rsidRPr="00E56195">
        <w:rPr>
          <w:lang w:val="es-AR"/>
        </w:rPr>
        <w:t>estos</w:t>
      </w:r>
      <w:proofErr w:type="gramEnd"/>
      <w:r w:rsidRPr="00E56195">
        <w:rPr>
          <w:lang w:val="es-AR"/>
        </w:rPr>
        <w:t xml:space="preserve"> son cuadros de Francisco de goya, un pintor español del siglo XVIII, famoso por la Maja desnuda.</w:t>
      </w:r>
    </w:p>
    <w:p w:rsidR="00E56195" w:rsidRPr="00E56195" w:rsidRDefault="00E56195" w:rsidP="00E56195">
      <w:pPr>
        <w:pStyle w:val="SemEspaamento"/>
        <w:rPr>
          <w:lang w:val="es-AR"/>
        </w:rPr>
      </w:pPr>
      <w:r w:rsidRPr="00E56195">
        <w:rPr>
          <w:i/>
          <w:iCs/>
          <w:lang w:val="es-AR"/>
        </w:rPr>
        <w:t>Guillermo:</w:t>
      </w:r>
      <w:r w:rsidRPr="00E56195">
        <w:rPr>
          <w:lang w:val="es-AR"/>
        </w:rPr>
        <w:t xml:space="preserve"> </w:t>
      </w:r>
      <w:proofErr w:type="gramStart"/>
      <w:r w:rsidRPr="00E56195">
        <w:rPr>
          <w:lang w:val="es-AR"/>
        </w:rPr>
        <w:t>¿ Desnuda</w:t>
      </w:r>
      <w:proofErr w:type="gramEnd"/>
      <w:r w:rsidRPr="00E56195">
        <w:rPr>
          <w:lang w:val="es-AR"/>
        </w:rPr>
        <w:t>? ¿Dónde está?</w:t>
      </w:r>
    </w:p>
    <w:p w:rsidR="00E56195" w:rsidRPr="00E56195" w:rsidRDefault="00E56195" w:rsidP="00E56195">
      <w:pPr>
        <w:pStyle w:val="SemEspaamento"/>
        <w:rPr>
          <w:lang w:val="es-AR"/>
        </w:rPr>
      </w:pPr>
      <w:r w:rsidRPr="00E56195">
        <w:rPr>
          <w:i/>
          <w:iCs/>
          <w:lang w:val="es-AR"/>
        </w:rPr>
        <w:t>Rodrigo</w:t>
      </w:r>
      <w:r w:rsidRPr="00E56195">
        <w:rPr>
          <w:lang w:val="es-AR"/>
        </w:rPr>
        <w:t>: Cállate que no sabes nada de arte...</w:t>
      </w:r>
    </w:p>
    <w:p w:rsidR="00E56195" w:rsidRPr="00E56195" w:rsidRDefault="00E56195" w:rsidP="00E56195">
      <w:pPr>
        <w:pStyle w:val="SemEspaamento"/>
        <w:rPr>
          <w:lang w:val="es-AR"/>
        </w:rPr>
      </w:pPr>
      <w:r w:rsidRPr="00E56195">
        <w:rPr>
          <w:i/>
          <w:iCs/>
          <w:lang w:val="es-AR"/>
        </w:rPr>
        <w:t>Profesora</w:t>
      </w:r>
      <w:r w:rsidRPr="00E56195">
        <w:rPr>
          <w:lang w:val="es-AR"/>
        </w:rPr>
        <w:t>: Ésta es la sala de Diego Velázquez, pintor español del siglo XVII. Éste es el famoso cuadro las meninas.</w:t>
      </w:r>
    </w:p>
    <w:p w:rsidR="00E56195" w:rsidRPr="00E56195" w:rsidRDefault="00E56195" w:rsidP="00E56195">
      <w:pPr>
        <w:pStyle w:val="SemEspaamento"/>
        <w:rPr>
          <w:lang w:val="es-AR"/>
        </w:rPr>
      </w:pPr>
      <w:r w:rsidRPr="00E56195">
        <w:rPr>
          <w:i/>
          <w:iCs/>
          <w:lang w:val="es-AR"/>
        </w:rPr>
        <w:t xml:space="preserve">Rodrigo: </w:t>
      </w:r>
      <w:r w:rsidRPr="00E56195">
        <w:rPr>
          <w:lang w:val="es-AR"/>
        </w:rPr>
        <w:t>¿Cuadro? ¿Qué cuadro? La menina, si. ¡Preciosa!, y está en carne y hueso aquí a mi lado</w:t>
      </w:r>
      <w:proofErr w:type="gramStart"/>
      <w:r w:rsidRPr="00E56195">
        <w:rPr>
          <w:lang w:val="es-AR"/>
        </w:rPr>
        <w:t>...¡</w:t>
      </w:r>
      <w:proofErr w:type="gramEnd"/>
      <w:r w:rsidRPr="00E56195">
        <w:rPr>
          <w:lang w:val="es-AR"/>
        </w:rPr>
        <w:t>increíble!</w:t>
      </w:r>
    </w:p>
    <w:p w:rsidR="00E56195" w:rsidRPr="00E56195" w:rsidRDefault="00E56195" w:rsidP="00E56195">
      <w:pPr>
        <w:pStyle w:val="SemEspaamento"/>
        <w:rPr>
          <w:lang w:val="es-AR"/>
        </w:rPr>
      </w:pPr>
      <w:r w:rsidRPr="00E56195">
        <w:rPr>
          <w:i/>
          <w:iCs/>
          <w:lang w:val="es-AR"/>
        </w:rPr>
        <w:t>Isabela:</w:t>
      </w:r>
      <w:r w:rsidRPr="00E56195">
        <w:rPr>
          <w:lang w:val="es-AR"/>
        </w:rPr>
        <w:t xml:space="preserve"> ¡Hola! me llamo Isabela. Estoy perdida, no sé dónde están mis compañeros.</w:t>
      </w:r>
    </w:p>
    <w:p w:rsidR="00E56195" w:rsidRPr="00E56195" w:rsidRDefault="00E56195" w:rsidP="00E56195">
      <w:pPr>
        <w:pStyle w:val="SemEspaamento"/>
        <w:rPr>
          <w:lang w:val="es-AR"/>
        </w:rPr>
      </w:pPr>
      <w:r w:rsidRPr="00E56195">
        <w:rPr>
          <w:i/>
          <w:iCs/>
          <w:lang w:val="es-AR"/>
        </w:rPr>
        <w:t>Rodrigo:</w:t>
      </w:r>
      <w:r w:rsidRPr="00E56195">
        <w:rPr>
          <w:lang w:val="es-AR"/>
        </w:rPr>
        <w:t xml:space="preserve"> Yo me llamo Rodrigo. Estoy, eh, estamos viendo el cuadro</w:t>
      </w:r>
      <w:proofErr w:type="gramStart"/>
      <w:r w:rsidRPr="00E56195">
        <w:rPr>
          <w:lang w:val="es-AR"/>
        </w:rPr>
        <w:t>...¿</w:t>
      </w:r>
      <w:proofErr w:type="gramEnd"/>
      <w:r w:rsidRPr="00E56195">
        <w:rPr>
          <w:lang w:val="es-AR"/>
        </w:rPr>
        <w:t>Estás perdida?¡Qué suerte!...digo ¡Qué pena! es mejor llamar a la profesora.</w:t>
      </w:r>
    </w:p>
    <w:p w:rsidR="00E56195" w:rsidRPr="00E56195" w:rsidRDefault="00E56195" w:rsidP="00E56195">
      <w:pPr>
        <w:pStyle w:val="SemEspaamento"/>
        <w:rPr>
          <w:lang w:val="es-AR"/>
        </w:rPr>
      </w:pPr>
      <w:r w:rsidRPr="00E56195">
        <w:rPr>
          <w:i/>
          <w:iCs/>
          <w:lang w:val="es-AR"/>
        </w:rPr>
        <w:t>Profesora</w:t>
      </w:r>
      <w:r w:rsidRPr="00E56195">
        <w:rPr>
          <w:lang w:val="es-AR"/>
        </w:rPr>
        <w:t>: ¿Cómo te llamas? ¿Dónde estudias? ¿Cómo se llama tu profesora</w:t>
      </w:r>
      <w:proofErr w:type="gramStart"/>
      <w:r w:rsidRPr="00E56195">
        <w:rPr>
          <w:lang w:val="es-AR"/>
        </w:rPr>
        <w:t>?[</w:t>
      </w:r>
      <w:proofErr w:type="gramEnd"/>
      <w:r w:rsidRPr="00E56195">
        <w:rPr>
          <w:lang w:val="es-AR"/>
        </w:rPr>
        <w:t xml:space="preserve">...]Bien. No te preocupes que </w:t>
      </w:r>
      <w:proofErr w:type="gramStart"/>
      <w:r w:rsidRPr="00E56195">
        <w:rPr>
          <w:lang w:val="es-AR"/>
        </w:rPr>
        <w:t>vamos</w:t>
      </w:r>
      <w:proofErr w:type="gramEnd"/>
      <w:r w:rsidRPr="00E56195">
        <w:rPr>
          <w:lang w:val="es-AR"/>
        </w:rPr>
        <w:t xml:space="preserve"> a encontrar a tu grupo. Avisaremos por micrófono.</w:t>
      </w:r>
    </w:p>
    <w:p w:rsidR="00E56195" w:rsidRPr="00E56195" w:rsidRDefault="00E56195" w:rsidP="00E56195">
      <w:pPr>
        <w:pStyle w:val="SemEspaamento"/>
        <w:rPr>
          <w:lang w:val="es-AR"/>
        </w:rPr>
      </w:pPr>
      <w:r w:rsidRPr="00E56195">
        <w:rPr>
          <w:i/>
          <w:iCs/>
          <w:lang w:val="es-AR"/>
        </w:rPr>
        <w:t>Locutor:</w:t>
      </w:r>
      <w:r w:rsidRPr="00E56195">
        <w:rPr>
          <w:lang w:val="es-AR"/>
        </w:rPr>
        <w:t xml:space="preserve"> </w:t>
      </w:r>
      <w:proofErr w:type="gramStart"/>
      <w:r w:rsidRPr="00E56195">
        <w:rPr>
          <w:lang w:val="es-AR"/>
        </w:rPr>
        <w:t>¡ Atención</w:t>
      </w:r>
      <w:proofErr w:type="gramEnd"/>
      <w:r w:rsidRPr="00E56195">
        <w:rPr>
          <w:lang w:val="es-AR"/>
        </w:rPr>
        <w:t xml:space="preserve">! Isabela Aguirre, del Colegio San </w:t>
      </w:r>
      <w:r>
        <w:rPr>
          <w:lang w:val="es-ES_tradnl"/>
        </w:rPr>
        <w:t>C</w:t>
      </w:r>
      <w:r w:rsidRPr="00E56195">
        <w:rPr>
          <w:lang w:val="es-AR"/>
        </w:rPr>
        <w:t>aetano, se perdió de sus compañeros y los espera en la puerta de salida del museo.</w:t>
      </w:r>
    </w:p>
    <w:p w:rsidR="00E56195" w:rsidRPr="00E56195" w:rsidRDefault="00E56195" w:rsidP="00E56195">
      <w:pPr>
        <w:pStyle w:val="SemEspaamento"/>
        <w:rPr>
          <w:lang w:val="es-AR"/>
        </w:rPr>
      </w:pPr>
      <w:r w:rsidRPr="00E56195">
        <w:rPr>
          <w:i/>
          <w:iCs/>
          <w:lang w:val="es-AR"/>
        </w:rPr>
        <w:t>Profesora:</w:t>
      </w:r>
      <w:r w:rsidRPr="00E56195">
        <w:rPr>
          <w:lang w:val="es-AR"/>
        </w:rPr>
        <w:t xml:space="preserve"> Adiós, Isabela. Espera aquí que enseguida llega tu grupo. </w:t>
      </w:r>
    </w:p>
    <w:p w:rsidR="00E56195" w:rsidRPr="00E56195" w:rsidRDefault="00E56195" w:rsidP="00E56195">
      <w:pPr>
        <w:pStyle w:val="SemEspaamento"/>
        <w:rPr>
          <w:lang w:val="es-AR"/>
        </w:rPr>
      </w:pPr>
      <w:r w:rsidRPr="00E56195">
        <w:rPr>
          <w:i/>
          <w:iCs/>
          <w:lang w:val="es-AR"/>
        </w:rPr>
        <w:t>Isabela</w:t>
      </w:r>
      <w:r w:rsidRPr="00E56195">
        <w:rPr>
          <w:lang w:val="es-AR"/>
        </w:rPr>
        <w:t>: Adiós, muchas gracias.</w:t>
      </w:r>
    </w:p>
    <w:p w:rsidR="00E56195" w:rsidRPr="00E56195" w:rsidRDefault="00E56195" w:rsidP="00E56195">
      <w:pPr>
        <w:pStyle w:val="SemEspaamento"/>
        <w:rPr>
          <w:lang w:val="es-AR"/>
        </w:rPr>
      </w:pPr>
    </w:p>
    <w:p w:rsidR="00E56195" w:rsidRPr="00E56195" w:rsidRDefault="00E56195" w:rsidP="00E56195">
      <w:pPr>
        <w:pStyle w:val="SemEspaamento"/>
        <w:rPr>
          <w:lang w:val="es-AR"/>
        </w:rPr>
      </w:pPr>
    </w:p>
    <w:p w:rsidR="00E56195" w:rsidRPr="00E56195" w:rsidRDefault="00E56195" w:rsidP="00E56195">
      <w:pPr>
        <w:pStyle w:val="SemEspaamento"/>
        <w:rPr>
          <w:lang w:val="es-AR"/>
        </w:rPr>
      </w:pPr>
      <w:r w:rsidRPr="00E56195">
        <w:rPr>
          <w:lang w:val="es-AR"/>
        </w:rPr>
        <w:t xml:space="preserve">10) De acuerdo con el texto anterior, anota si es falso (F) o verdadero (V): </w:t>
      </w:r>
    </w:p>
    <w:p w:rsidR="00E56195" w:rsidRPr="00E56195" w:rsidRDefault="00E56195" w:rsidP="00E56195">
      <w:pPr>
        <w:pStyle w:val="SemEspaamento"/>
        <w:rPr>
          <w:lang w:val="es-AR"/>
        </w:rPr>
      </w:pPr>
    </w:p>
    <w:p w:rsidR="00E56195" w:rsidRPr="00E56195" w:rsidRDefault="00E56195" w:rsidP="00E56195">
      <w:pPr>
        <w:pStyle w:val="SemEspaamento"/>
        <w:rPr>
          <w:lang w:val="es-AR"/>
        </w:rPr>
      </w:pPr>
      <w:r w:rsidRPr="00E56195">
        <w:rPr>
          <w:lang w:val="es-AR"/>
        </w:rPr>
        <w:t xml:space="preserve">[  ] </w:t>
      </w:r>
      <w:proofErr w:type="gramStart"/>
      <w:r w:rsidRPr="00E56195">
        <w:rPr>
          <w:lang w:val="es-AR"/>
        </w:rPr>
        <w:t>a</w:t>
      </w:r>
      <w:proofErr w:type="gramEnd"/>
      <w:r w:rsidRPr="00E56195">
        <w:rPr>
          <w:lang w:val="es-AR"/>
        </w:rPr>
        <w:t>) Alberto está encantado con la idea de ir al Museo del Prado.</w:t>
      </w:r>
    </w:p>
    <w:p w:rsidR="00E56195" w:rsidRPr="00E56195" w:rsidRDefault="00E56195" w:rsidP="00E56195">
      <w:pPr>
        <w:pStyle w:val="SemEspaamento"/>
        <w:rPr>
          <w:lang w:val="es-AR"/>
        </w:rPr>
      </w:pPr>
      <w:r w:rsidRPr="00E56195">
        <w:rPr>
          <w:lang w:val="es-AR"/>
        </w:rPr>
        <w:t>[  ] b) En el Museo del Prado se camina bastante.</w:t>
      </w:r>
    </w:p>
    <w:p w:rsidR="00E56195" w:rsidRPr="00E56195" w:rsidRDefault="00E56195" w:rsidP="00E56195">
      <w:pPr>
        <w:pStyle w:val="SemEspaamento"/>
        <w:rPr>
          <w:lang w:val="es-AR"/>
        </w:rPr>
      </w:pPr>
      <w:r w:rsidRPr="00E56195">
        <w:rPr>
          <w:lang w:val="es-AR"/>
        </w:rPr>
        <w:t>[  ] c) Isabela está perdida porque no encuentra a sus compañeros.</w:t>
      </w:r>
    </w:p>
    <w:p w:rsidR="00E56195" w:rsidRPr="00E56195" w:rsidRDefault="00E56195" w:rsidP="00E56195">
      <w:pPr>
        <w:pStyle w:val="SemEspaamento"/>
        <w:rPr>
          <w:lang w:val="es-AR"/>
        </w:rPr>
      </w:pPr>
      <w:r w:rsidRPr="00E56195">
        <w:rPr>
          <w:lang w:val="es-AR"/>
        </w:rPr>
        <w:t>[  ] d) Rodrigo no observa el cuadro porque está encantado con Isabela.</w:t>
      </w:r>
    </w:p>
    <w:p w:rsidR="00E56195" w:rsidRPr="00E56195" w:rsidRDefault="00E56195" w:rsidP="00E56195">
      <w:pPr>
        <w:pStyle w:val="SemEspaamento"/>
        <w:rPr>
          <w:lang w:val="es-AR"/>
        </w:rPr>
      </w:pPr>
      <w:r w:rsidRPr="00E56195">
        <w:rPr>
          <w:lang w:val="es-AR"/>
        </w:rPr>
        <w:t>[  ] e) Rodrigo conversa serenamente con Isabela.</w:t>
      </w:r>
    </w:p>
    <w:p w:rsidR="00E56195" w:rsidRPr="00E56195" w:rsidRDefault="00E56195" w:rsidP="00E56195">
      <w:pPr>
        <w:pStyle w:val="SemEspaamento"/>
        <w:rPr>
          <w:lang w:val="es-AR"/>
        </w:rPr>
      </w:pPr>
      <w:r w:rsidRPr="00E56195">
        <w:rPr>
          <w:lang w:val="es-AR"/>
        </w:rPr>
        <w:t>[  ] f) Isabela espera sus amigos en la sala del museo.</w:t>
      </w:r>
    </w:p>
    <w:p w:rsidR="00E56195" w:rsidRPr="00E56195" w:rsidRDefault="00E56195" w:rsidP="00E56195">
      <w:pPr>
        <w:pStyle w:val="SemEspaamento"/>
        <w:rPr>
          <w:lang w:val="es-AR"/>
        </w:rPr>
      </w:pPr>
    </w:p>
    <w:p w:rsidR="00E56195" w:rsidRPr="00E56195" w:rsidRDefault="00E56195" w:rsidP="00E56195">
      <w:pPr>
        <w:pStyle w:val="SemEspaamento"/>
        <w:rPr>
          <w:lang w:val="es-AR"/>
        </w:rPr>
      </w:pPr>
      <w:r w:rsidRPr="00E56195">
        <w:rPr>
          <w:lang w:val="es-AR"/>
        </w:rPr>
        <w:t xml:space="preserve">11) Contesta: </w:t>
      </w:r>
    </w:p>
    <w:p w:rsidR="00E56195" w:rsidRPr="00E56195" w:rsidRDefault="00E56195" w:rsidP="00E56195">
      <w:pPr>
        <w:pStyle w:val="SemEspaamento"/>
        <w:rPr>
          <w:lang w:val="es-AR"/>
        </w:rPr>
      </w:pPr>
    </w:p>
    <w:p w:rsidR="00E56195" w:rsidRPr="00E56195" w:rsidRDefault="00E56195" w:rsidP="00E56195">
      <w:pPr>
        <w:pStyle w:val="SemEspaamento"/>
        <w:rPr>
          <w:lang w:val="es-AR"/>
        </w:rPr>
      </w:pPr>
      <w:r w:rsidRPr="00E56195">
        <w:rPr>
          <w:lang w:val="es-AR"/>
        </w:rPr>
        <w:t xml:space="preserve">a) </w:t>
      </w:r>
      <w:proofErr w:type="gramStart"/>
      <w:r w:rsidRPr="00E56195">
        <w:rPr>
          <w:lang w:val="es-AR"/>
        </w:rPr>
        <w:t>¿ Dónde</w:t>
      </w:r>
      <w:proofErr w:type="gramEnd"/>
      <w:r w:rsidRPr="00E56195">
        <w:rPr>
          <w:lang w:val="es-AR"/>
        </w:rPr>
        <w:t xml:space="preserve"> están Rodrigo, su profesora y demás compañeros?</w:t>
      </w:r>
    </w:p>
    <w:p w:rsidR="00E56195" w:rsidRPr="00E56195" w:rsidRDefault="00E56195" w:rsidP="00E56195">
      <w:pPr>
        <w:pStyle w:val="SemEspaamento"/>
        <w:rPr>
          <w:lang w:val="es-AR"/>
        </w:rPr>
      </w:pPr>
    </w:p>
    <w:p w:rsidR="00E56195" w:rsidRPr="00E56195" w:rsidRDefault="00E56195" w:rsidP="00E56195">
      <w:pPr>
        <w:pStyle w:val="SemEspaamento"/>
        <w:rPr>
          <w:lang w:val="es-AR"/>
        </w:rPr>
      </w:pPr>
      <w:r w:rsidRPr="00E56195">
        <w:rPr>
          <w:lang w:val="es-AR"/>
        </w:rPr>
        <w:t xml:space="preserve">b) </w:t>
      </w:r>
      <w:proofErr w:type="gramStart"/>
      <w:r w:rsidRPr="00E56195">
        <w:rPr>
          <w:lang w:val="es-AR"/>
        </w:rPr>
        <w:t>¿ Qién</w:t>
      </w:r>
      <w:proofErr w:type="gramEnd"/>
      <w:r w:rsidRPr="00E56195">
        <w:rPr>
          <w:lang w:val="es-AR"/>
        </w:rPr>
        <w:t xml:space="preserve"> es Diego Velázquez?</w:t>
      </w:r>
    </w:p>
    <w:p w:rsidR="00E56195" w:rsidRPr="00E56195" w:rsidRDefault="00E56195" w:rsidP="00E56195">
      <w:pPr>
        <w:pStyle w:val="SemEspaamento"/>
        <w:rPr>
          <w:lang w:val="es-AR"/>
        </w:rPr>
      </w:pPr>
    </w:p>
    <w:p w:rsidR="00E56195" w:rsidRPr="00E56195" w:rsidRDefault="00E56195" w:rsidP="00E56195">
      <w:pPr>
        <w:pStyle w:val="SemEspaamento"/>
        <w:rPr>
          <w:lang w:val="es-AR"/>
        </w:rPr>
      </w:pPr>
      <w:r w:rsidRPr="00E56195">
        <w:rPr>
          <w:lang w:val="es-AR"/>
        </w:rPr>
        <w:t xml:space="preserve">c) </w:t>
      </w:r>
      <w:proofErr w:type="gramStart"/>
      <w:r w:rsidRPr="00E56195">
        <w:rPr>
          <w:lang w:val="es-AR"/>
        </w:rPr>
        <w:t>¿ Qué</w:t>
      </w:r>
      <w:proofErr w:type="gramEnd"/>
      <w:r w:rsidRPr="00E56195">
        <w:rPr>
          <w:lang w:val="es-AR"/>
        </w:rPr>
        <w:t xml:space="preserve"> le ha pasado a la chica?</w:t>
      </w:r>
    </w:p>
    <w:p w:rsidR="00E56195" w:rsidRPr="00E56195" w:rsidRDefault="00E56195" w:rsidP="00E56195">
      <w:pPr>
        <w:pStyle w:val="SemEspaamento"/>
        <w:rPr>
          <w:lang w:val="es-AR"/>
        </w:rPr>
      </w:pPr>
    </w:p>
    <w:p w:rsidR="00E56195" w:rsidRPr="00E56195" w:rsidRDefault="00E56195" w:rsidP="00E56195">
      <w:pPr>
        <w:pStyle w:val="SemEspaamento"/>
        <w:rPr>
          <w:lang w:val="es-AR"/>
        </w:rPr>
      </w:pPr>
      <w:proofErr w:type="gramStart"/>
      <w:r w:rsidRPr="00E56195">
        <w:rPr>
          <w:lang w:val="es-AR"/>
        </w:rPr>
        <w:t>d)¿</w:t>
      </w:r>
      <w:proofErr w:type="gramEnd"/>
      <w:r w:rsidRPr="00E56195">
        <w:rPr>
          <w:lang w:val="es-AR"/>
        </w:rPr>
        <w:t>Qué quiere decir la expresión “que lata” ?</w:t>
      </w:r>
    </w:p>
    <w:p w:rsidR="00E56195" w:rsidRPr="00E56195" w:rsidRDefault="00E56195" w:rsidP="00E56195">
      <w:pPr>
        <w:pStyle w:val="SemEspaamento"/>
        <w:rPr>
          <w:lang w:val="es-AR"/>
        </w:rPr>
      </w:pPr>
    </w:p>
    <w:p w:rsidR="00E56195" w:rsidRPr="00E56195" w:rsidRDefault="00E56195" w:rsidP="00E56195">
      <w:pPr>
        <w:pStyle w:val="SemEspaamento"/>
        <w:rPr>
          <w:lang w:val="es-AR"/>
        </w:rPr>
      </w:pPr>
      <w:r>
        <w:rPr>
          <w:lang w:val="es-AR"/>
        </w:rPr>
        <w:t>12)</w:t>
      </w:r>
      <w:r w:rsidRPr="00E56195">
        <w:rPr>
          <w:lang w:val="es-AR"/>
        </w:rPr>
        <w:t xml:space="preserve"> Relaciona las columnas:</w:t>
      </w:r>
    </w:p>
    <w:p w:rsidR="00E56195" w:rsidRPr="00E56195" w:rsidRDefault="00E56195" w:rsidP="00E56195">
      <w:pPr>
        <w:pStyle w:val="SemEspaamento"/>
        <w:rPr>
          <w:lang w:val="es-AR"/>
        </w:rPr>
      </w:pPr>
    </w:p>
    <w:p w:rsidR="00E56195" w:rsidRPr="00E56195" w:rsidRDefault="00E56195" w:rsidP="00E56195">
      <w:pPr>
        <w:pStyle w:val="SemEspaamento"/>
        <w:rPr>
          <w:lang w:val="es-AR"/>
        </w:rPr>
      </w:pPr>
      <w:r w:rsidRPr="00E56195">
        <w:rPr>
          <w:lang w:val="es-AR"/>
        </w:rPr>
        <w:lastRenderedPageBreak/>
        <w:t xml:space="preserve">a) Profesor                        [  ] Persona que se dedica a informar al público de lo que ocurre a                                                                                                                                                                </w:t>
      </w:r>
      <w:r>
        <w:rPr>
          <w:lang w:val="es-ES_tradnl"/>
        </w:rPr>
        <w:t xml:space="preserve">   </w:t>
      </w:r>
      <w:r w:rsidRPr="00E56195">
        <w:rPr>
          <w:lang w:val="es-AR"/>
        </w:rPr>
        <w:t>través de la radio, la prensa o la televisión.</w:t>
      </w:r>
    </w:p>
    <w:p w:rsidR="00E56195" w:rsidRPr="00E56195" w:rsidRDefault="00E56195" w:rsidP="00E56195">
      <w:pPr>
        <w:pStyle w:val="SemEspaamento"/>
        <w:rPr>
          <w:lang w:val="es-AR"/>
        </w:rPr>
      </w:pPr>
      <w:r w:rsidRPr="00E56195">
        <w:rPr>
          <w:lang w:val="es-AR"/>
        </w:rPr>
        <w:t>b) Albañil                          [  ] Persona que se dedica al cuidado de los enfermos.</w:t>
      </w:r>
    </w:p>
    <w:p w:rsidR="00E56195" w:rsidRPr="00E56195" w:rsidRDefault="00E56195" w:rsidP="00E56195">
      <w:pPr>
        <w:pStyle w:val="SemEspaamento"/>
        <w:rPr>
          <w:lang w:val="es-AR"/>
        </w:rPr>
      </w:pPr>
      <w:r w:rsidRPr="00E56195">
        <w:rPr>
          <w:lang w:val="es-AR"/>
        </w:rPr>
        <w:t>c) Peluquero                     [  ] El que tiene por oficio cortar el pelo y afeitar.</w:t>
      </w:r>
    </w:p>
    <w:p w:rsidR="00E56195" w:rsidRPr="00E56195" w:rsidRDefault="00E56195" w:rsidP="00E56195">
      <w:pPr>
        <w:pStyle w:val="SemEspaamento"/>
        <w:rPr>
          <w:lang w:val="es-AR"/>
        </w:rPr>
      </w:pPr>
      <w:r w:rsidRPr="00E56195">
        <w:rPr>
          <w:lang w:val="es-AR"/>
        </w:rPr>
        <w:t>d) Periodista                     [  ] El que enseña los alumnos.</w:t>
      </w:r>
    </w:p>
    <w:p w:rsidR="00E56195" w:rsidRPr="00E56195" w:rsidRDefault="00E56195" w:rsidP="00E56195">
      <w:pPr>
        <w:pStyle w:val="SemEspaamento"/>
        <w:rPr>
          <w:lang w:val="es-AR"/>
        </w:rPr>
      </w:pPr>
      <w:r w:rsidRPr="00E56195">
        <w:rPr>
          <w:lang w:val="es-AR"/>
        </w:rPr>
        <w:t xml:space="preserve">e) Enfermero                     [  ] Persona que contruye casa y edificios. </w:t>
      </w:r>
    </w:p>
    <w:p w:rsidR="00E56195" w:rsidRPr="00E56195" w:rsidRDefault="00E56195" w:rsidP="00E56195">
      <w:pPr>
        <w:pStyle w:val="SemEspaamento"/>
        <w:rPr>
          <w:lang w:val="es-AR"/>
        </w:rPr>
      </w:pPr>
    </w:p>
    <w:p w:rsidR="00E56195" w:rsidRDefault="00E56195" w:rsidP="00E56195">
      <w:pPr>
        <w:pStyle w:val="SemEspaamento"/>
        <w:rPr>
          <w:lang w:val="es-ES_tradnl"/>
        </w:rPr>
      </w:pPr>
      <w:r>
        <w:rPr>
          <w:lang w:val="es-ES_tradnl"/>
        </w:rPr>
        <w:t>13.  Completa con el verbo ir en presente de indicativo:</w:t>
      </w:r>
    </w:p>
    <w:p w:rsidR="00E56195" w:rsidRDefault="00E56195" w:rsidP="00E56195">
      <w:pPr>
        <w:pStyle w:val="SemEspaamento"/>
        <w:rPr>
          <w:lang w:val="es-ES_tradnl"/>
        </w:rPr>
      </w:pPr>
    </w:p>
    <w:p w:rsidR="00E56195" w:rsidRDefault="00E56195" w:rsidP="00E56195">
      <w:pPr>
        <w:pStyle w:val="SemEspaamento"/>
        <w:rPr>
          <w:lang w:val="es-ES_tradnl"/>
        </w:rPr>
      </w:pPr>
      <w:r>
        <w:rPr>
          <w:lang w:val="es-ES_tradnl"/>
        </w:rPr>
        <w:t>a)</w:t>
      </w:r>
      <w:r>
        <w:rPr>
          <w:lang w:val="es-ES_tradnl"/>
        </w:rPr>
        <w:tab/>
        <w:t>Ya es hora. Ignacio y yo _______________ al cole.</w:t>
      </w:r>
    </w:p>
    <w:p w:rsidR="00E56195" w:rsidRDefault="00E56195" w:rsidP="00E56195">
      <w:pPr>
        <w:pStyle w:val="SemEspaamento"/>
        <w:rPr>
          <w:lang w:val="es-ES_tradnl"/>
        </w:rPr>
      </w:pPr>
      <w:r>
        <w:rPr>
          <w:lang w:val="es-ES_tradnl"/>
        </w:rPr>
        <w:t>b)</w:t>
      </w:r>
      <w:r>
        <w:rPr>
          <w:lang w:val="es-ES_tradnl"/>
        </w:rPr>
        <w:tab/>
        <w:t>No tengo prisa, _______________ más tarde.</w:t>
      </w:r>
    </w:p>
    <w:p w:rsidR="00E56195" w:rsidRDefault="00E56195" w:rsidP="00E56195">
      <w:pPr>
        <w:pStyle w:val="SemEspaamento"/>
        <w:rPr>
          <w:lang w:val="es-ES_tradnl"/>
        </w:rPr>
      </w:pPr>
      <w:r>
        <w:rPr>
          <w:lang w:val="es-ES_tradnl"/>
        </w:rPr>
        <w:t>c)</w:t>
      </w:r>
      <w:r>
        <w:rPr>
          <w:lang w:val="es-ES_tradnl"/>
        </w:rPr>
        <w:tab/>
        <w:t>Doña Lucía, ¿_______________ usted a casa de su hija?</w:t>
      </w:r>
    </w:p>
    <w:p w:rsidR="00E56195" w:rsidRDefault="00E56195" w:rsidP="00E56195">
      <w:pPr>
        <w:pStyle w:val="SemEspaamento"/>
        <w:rPr>
          <w:lang w:val="es-ES_tradnl"/>
        </w:rPr>
      </w:pPr>
      <w:r>
        <w:rPr>
          <w:lang w:val="es-ES_tradnl"/>
        </w:rPr>
        <w:t>d)</w:t>
      </w:r>
      <w:r>
        <w:rPr>
          <w:lang w:val="es-ES_tradnl"/>
        </w:rPr>
        <w:tab/>
        <w:t>Araceli _______________</w:t>
      </w:r>
      <w:r>
        <w:rPr>
          <w:color w:val="FF0000"/>
          <w:lang w:val="es-ES_tradnl"/>
        </w:rPr>
        <w:t xml:space="preserve"> </w:t>
      </w:r>
      <w:r>
        <w:rPr>
          <w:lang w:val="es-ES_tradnl"/>
        </w:rPr>
        <w:t>en tren, pues no tiene prisa.</w:t>
      </w:r>
    </w:p>
    <w:p w:rsidR="00E56195" w:rsidRDefault="00E56195" w:rsidP="00E56195">
      <w:pPr>
        <w:pStyle w:val="SemEspaamento"/>
        <w:rPr>
          <w:lang w:val="es-ES_tradnl"/>
        </w:rPr>
      </w:pPr>
      <w:r>
        <w:rPr>
          <w:lang w:val="es-ES_tradnl"/>
        </w:rPr>
        <w:t>e)</w:t>
      </w:r>
      <w:r>
        <w:rPr>
          <w:lang w:val="es-ES_tradnl"/>
        </w:rPr>
        <w:tab/>
        <w:t xml:space="preserve">Julia y tú _______________ al mercado todas las semanas. </w:t>
      </w:r>
      <w:proofErr w:type="gramStart"/>
      <w:r>
        <w:rPr>
          <w:lang w:val="es-ES_tradnl"/>
        </w:rPr>
        <w:t>¿</w:t>
      </w:r>
      <w:proofErr w:type="gramEnd"/>
      <w:r>
        <w:rPr>
          <w:lang w:val="es-ES_tradnl"/>
        </w:rPr>
        <w:t xml:space="preserve">A qué tiendas </w:t>
      </w:r>
    </w:p>
    <w:p w:rsidR="00E56195" w:rsidRDefault="00E56195" w:rsidP="00E56195">
      <w:pPr>
        <w:pStyle w:val="SemEspaamento"/>
        <w:rPr>
          <w:lang w:val="es-ES_tradnl"/>
        </w:rPr>
      </w:pPr>
      <w:r>
        <w:rPr>
          <w:lang w:val="es-ES_tradnl"/>
        </w:rPr>
        <w:t>_______________?</w:t>
      </w:r>
    </w:p>
    <w:p w:rsidR="00E56195" w:rsidRDefault="00E56195" w:rsidP="00E56195">
      <w:pPr>
        <w:pStyle w:val="SemEspaamento"/>
        <w:rPr>
          <w:lang w:val="es-AR"/>
        </w:rPr>
      </w:pPr>
    </w:p>
    <w:p w:rsidR="00E56195" w:rsidRDefault="00E56195" w:rsidP="00E56195">
      <w:pPr>
        <w:pStyle w:val="SemEspaamento"/>
        <w:jc w:val="center"/>
        <w:rPr>
          <w:i/>
          <w:iCs/>
          <w:lang w:val="es-AR"/>
        </w:rPr>
      </w:pPr>
      <w:r>
        <w:rPr>
          <w:i/>
          <w:iCs/>
          <w:lang w:val="es-AR"/>
        </w:rPr>
        <w:t>Comercio raro</w:t>
      </w:r>
    </w:p>
    <w:p w:rsidR="00E56195" w:rsidRDefault="00E56195" w:rsidP="00E56195">
      <w:pPr>
        <w:pStyle w:val="SemEspaamento"/>
        <w:jc w:val="center"/>
        <w:rPr>
          <w:i/>
          <w:iCs/>
          <w:lang w:val="es-AR"/>
        </w:rPr>
      </w:pPr>
      <w:r>
        <w:rPr>
          <w:i/>
          <w:iCs/>
          <w:lang w:val="es-AR"/>
        </w:rPr>
        <w:t>Cambio vejez por juventud, desilusión por esperanza. Doy a cambio riqueza y experiencia. Cartas, enviarlas a Dios, Puerta del cielo - infinito</w:t>
      </w:r>
    </w:p>
    <w:p w:rsidR="00E56195" w:rsidRDefault="00E56195" w:rsidP="00E56195">
      <w:pPr>
        <w:pStyle w:val="SemEspaamento"/>
        <w:rPr>
          <w:i/>
          <w:iCs/>
          <w:lang w:val="es-AR"/>
        </w:rPr>
      </w:pPr>
    </w:p>
    <w:p w:rsidR="00E56195" w:rsidRDefault="00E56195" w:rsidP="00E56195">
      <w:pPr>
        <w:pStyle w:val="SemEspaamento"/>
        <w:rPr>
          <w:i/>
          <w:iCs/>
          <w:lang w:val="es-AR"/>
        </w:rPr>
      </w:pPr>
    </w:p>
    <w:p w:rsidR="00E56195" w:rsidRDefault="00E56195" w:rsidP="00E56195">
      <w:pPr>
        <w:pStyle w:val="SemEspaamento"/>
        <w:rPr>
          <w:i/>
          <w:iCs/>
          <w:lang w:val="es-AR"/>
        </w:rPr>
      </w:pPr>
    </w:p>
    <w:p w:rsidR="00E56195" w:rsidRDefault="00E56195" w:rsidP="00E56195">
      <w:pPr>
        <w:pStyle w:val="SemEspaamento"/>
        <w:rPr>
          <w:i/>
          <w:iCs/>
          <w:lang w:val="es-AR"/>
        </w:rPr>
      </w:pPr>
      <w:r>
        <w:rPr>
          <w:i/>
          <w:iCs/>
          <w:noProof/>
        </w:rPr>
        <w:lastRenderedPageBreak/>
        <w:drawing>
          <wp:inline distT="0" distB="0" distL="0" distR="0">
            <wp:extent cx="5943600" cy="9544050"/>
            <wp:effectExtent l="0" t="0" r="0" b="0"/>
            <wp:docPr id="11" name="Imagem 11" descr="Las profes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 profesione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54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lang w:val="es-AR"/>
        </w:rPr>
        <w:lastRenderedPageBreak/>
        <w:t>14</w:t>
      </w:r>
      <w:r>
        <w:rPr>
          <w:lang w:val="es-ES"/>
        </w:rPr>
        <w:t>. Descubre qué profesionales no tienen pareja:</w:t>
      </w:r>
    </w:p>
    <w:p w:rsidR="00E56195" w:rsidRDefault="00E56195" w:rsidP="00E56195">
      <w:pPr>
        <w:pStyle w:val="SemEspaamento"/>
        <w:rPr>
          <w:lang w:val="es-ES"/>
        </w:rPr>
      </w:pPr>
    </w:p>
    <w:p w:rsidR="00E56195" w:rsidRDefault="00E56195" w:rsidP="00E56195">
      <w:pPr>
        <w:pStyle w:val="SemEspaamento"/>
        <w:rPr>
          <w:lang w:val="es-ES"/>
        </w:rPr>
      </w:pPr>
      <w:r>
        <w:rPr>
          <w:noProof/>
          <w:color w:val="008000"/>
        </w:rPr>
        <w:drawing>
          <wp:inline distT="0" distB="0" distL="0" distR="0">
            <wp:extent cx="3638550" cy="1428750"/>
            <wp:effectExtent l="0" t="0" r="0" b="0"/>
            <wp:docPr id="10" name="Imagem 10" descr="PROF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F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195" w:rsidRDefault="00E56195" w:rsidP="00E56195">
      <w:pPr>
        <w:pStyle w:val="SemEspaamento"/>
        <w:rPr>
          <w:lang w:val="es-ES"/>
        </w:rPr>
      </w:pPr>
      <w:r>
        <w:rPr>
          <w:lang w:val="es-ES"/>
        </w:rPr>
        <w:t xml:space="preserve">15. ¿A qué se dedican esas personas? 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92"/>
        <w:gridCol w:w="2886"/>
        <w:gridCol w:w="2942"/>
      </w:tblGrid>
      <w:tr w:rsidR="00E56195" w:rsidTr="00E56195">
        <w:trPr>
          <w:jc w:val="center"/>
        </w:trPr>
        <w:tc>
          <w:tcPr>
            <w:tcW w:w="2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56195" w:rsidRDefault="00E56195">
            <w:pPr>
              <w:pStyle w:val="SemEspaamento"/>
              <w:rPr>
                <w:lang w:val="es-ES"/>
              </w:rPr>
            </w:pPr>
            <w:r>
              <w:rPr>
                <w:lang w:val="es-ES"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>
                  <wp:extent cx="1219200" cy="1790700"/>
                  <wp:effectExtent l="0" t="0" r="0" b="0"/>
                  <wp:docPr id="9" name="Imagem 9" descr="Lauda 152  camponê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uda 152  camponê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56195" w:rsidRDefault="00E56195">
            <w:pPr>
              <w:pStyle w:val="SemEspaamento"/>
              <w:rPr>
                <w:lang w:val="es-ES"/>
              </w:rPr>
            </w:pPr>
            <w:r>
              <w:rPr>
                <w:lang w:val="es-ES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>
                  <wp:extent cx="1171575" cy="1685925"/>
                  <wp:effectExtent l="0" t="0" r="9525" b="9525"/>
                  <wp:docPr id="8" name="Imagem 8" descr="Lauda 152  dona de ca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auda 152  dona de ca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56195" w:rsidRDefault="00E56195">
            <w:pPr>
              <w:pStyle w:val="SemEspaamento"/>
              <w:rPr>
                <w:lang w:val="es-ES"/>
              </w:rPr>
            </w:pPr>
            <w:r>
              <w:rPr>
                <w:lang w:val="es-ES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>
                  <wp:extent cx="1476375" cy="1619250"/>
                  <wp:effectExtent l="0" t="0" r="9525" b="0"/>
                  <wp:docPr id="7" name="Imagem 7" descr="Lauda 152  desenhis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auda 152  desenhis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195" w:rsidTr="00E56195">
        <w:trPr>
          <w:jc w:val="center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6195" w:rsidRDefault="00E56195">
            <w:pPr>
              <w:pStyle w:val="SemEspaamento"/>
              <w:rPr>
                <w:lang w:val="es-ES"/>
              </w:rPr>
            </w:pPr>
          </w:p>
        </w:tc>
        <w:tc>
          <w:tcPr>
            <w:tcW w:w="2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6195" w:rsidRDefault="00E56195">
            <w:pPr>
              <w:pStyle w:val="SemEspaamento"/>
              <w:rPr>
                <w:lang w:val="es-ES"/>
              </w:rPr>
            </w:pPr>
          </w:p>
        </w:tc>
        <w:tc>
          <w:tcPr>
            <w:tcW w:w="2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6195" w:rsidRDefault="00E56195">
            <w:pPr>
              <w:pStyle w:val="SemEspaamento"/>
              <w:rPr>
                <w:lang w:val="es-ES"/>
              </w:rPr>
            </w:pPr>
          </w:p>
        </w:tc>
      </w:tr>
    </w:tbl>
    <w:p w:rsidR="00E56195" w:rsidRDefault="00E56195" w:rsidP="00E56195">
      <w:pPr>
        <w:pStyle w:val="SemEspaamento"/>
        <w:rPr>
          <w:lang w:val="es-ES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63"/>
        <w:gridCol w:w="2950"/>
        <w:gridCol w:w="2807"/>
      </w:tblGrid>
      <w:tr w:rsidR="00E56195" w:rsidTr="00E56195">
        <w:trPr>
          <w:jc w:val="center"/>
        </w:trPr>
        <w:tc>
          <w:tcPr>
            <w:tcW w:w="2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6195" w:rsidRDefault="00E56195">
            <w:pPr>
              <w:pStyle w:val="SemEspaamento"/>
              <w:rPr>
                <w:lang w:val="es-ES"/>
              </w:rPr>
            </w:pPr>
          </w:p>
          <w:p w:rsidR="00E56195" w:rsidRDefault="00E56195">
            <w:pPr>
              <w:pStyle w:val="SemEspaamento"/>
              <w:rPr>
                <w:lang w:val="es-ES"/>
              </w:rPr>
            </w:pPr>
            <w:r>
              <w:rPr>
                <w:noProof/>
              </w:rPr>
              <w:drawing>
                <wp:inline distT="0" distB="0" distL="0" distR="0">
                  <wp:extent cx="1666875" cy="1514475"/>
                  <wp:effectExtent l="0" t="0" r="9525" b="9525"/>
                  <wp:docPr id="6" name="Imagem 6" descr="Lauda 152  pedrei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auda 152  pedrei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56195" w:rsidRDefault="00E56195">
            <w:pPr>
              <w:pStyle w:val="SemEspaamento"/>
              <w:rPr>
                <w:lang w:val="es-ES"/>
              </w:rPr>
            </w:pPr>
            <w:r>
              <w:rPr>
                <w:lang w:val="es-ES"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1638300" cy="1514475"/>
                  <wp:effectExtent l="0" t="0" r="0" b="9525"/>
                  <wp:docPr id="5" name="Imagem 5" descr="Lauda 152  jornalis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auda 152  jornalis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56195" w:rsidRDefault="00E56195">
            <w:pPr>
              <w:pStyle w:val="SemEspaamento"/>
              <w:rPr>
                <w:lang w:val="es-ES"/>
              </w:rPr>
            </w:pPr>
            <w:r>
              <w:rPr>
                <w:lang w:val="es-ES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>
                  <wp:extent cx="1209675" cy="1666875"/>
                  <wp:effectExtent l="0" t="0" r="9525" b="9525"/>
                  <wp:docPr id="4" name="Imagem 4" descr="Lauda 152 aero-moç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auda 152 aero-moç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195" w:rsidTr="00E56195">
        <w:trPr>
          <w:jc w:val="center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6195" w:rsidRDefault="00E56195">
            <w:pPr>
              <w:pStyle w:val="SemEspaamento"/>
              <w:rPr>
                <w:lang w:val="es-ES"/>
              </w:rPr>
            </w:pPr>
          </w:p>
        </w:tc>
        <w:tc>
          <w:tcPr>
            <w:tcW w:w="2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6195" w:rsidRDefault="00E56195">
            <w:pPr>
              <w:pStyle w:val="SemEspaamento"/>
              <w:rPr>
                <w:lang w:val="es-ES"/>
              </w:rPr>
            </w:pPr>
          </w:p>
        </w:tc>
        <w:tc>
          <w:tcPr>
            <w:tcW w:w="2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6195" w:rsidRDefault="00E56195">
            <w:pPr>
              <w:pStyle w:val="SemEspaamento"/>
              <w:rPr>
                <w:lang w:val="es-ES"/>
              </w:rPr>
            </w:pPr>
          </w:p>
        </w:tc>
      </w:tr>
    </w:tbl>
    <w:p w:rsidR="00E56195" w:rsidRDefault="00E56195" w:rsidP="00E56195">
      <w:pPr>
        <w:pStyle w:val="SemEspaamento"/>
        <w:rPr>
          <w:lang w:val="es-ES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6"/>
        <w:gridCol w:w="2820"/>
        <w:gridCol w:w="2924"/>
      </w:tblGrid>
      <w:tr w:rsidR="00E56195" w:rsidTr="00E56195">
        <w:trPr>
          <w:jc w:val="center"/>
        </w:trPr>
        <w:tc>
          <w:tcPr>
            <w:tcW w:w="2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56195" w:rsidRDefault="00E56195">
            <w:pPr>
              <w:pStyle w:val="SemEspaamento"/>
            </w:pPr>
            <w:r>
              <w:rPr>
                <w:noProof/>
              </w:rPr>
              <w:drawing>
                <wp:inline distT="0" distB="0" distL="0" distR="0">
                  <wp:extent cx="1685925" cy="1809750"/>
                  <wp:effectExtent l="0" t="0" r="9525" b="0"/>
                  <wp:docPr id="3" name="Imagem 3" descr="Lauda 152  lixei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auda 152  lixei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2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56195" w:rsidRDefault="00E56195">
            <w:pPr>
              <w:pStyle w:val="SemEspaamento"/>
              <w:rPr>
                <w:lang w:val="es-ES"/>
              </w:rPr>
            </w:pPr>
            <w:r>
              <w:t xml:space="preserve">          </w:t>
            </w:r>
            <w:r>
              <w:rPr>
                <w:noProof/>
              </w:rPr>
              <w:drawing>
                <wp:inline distT="0" distB="0" distL="0" distR="0">
                  <wp:extent cx="1057275" cy="1819275"/>
                  <wp:effectExtent l="0" t="0" r="9525" b="9525"/>
                  <wp:docPr id="2" name="Imagem 2" descr="Lauda 152  garç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auda 152  garç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56195" w:rsidRDefault="00E56195">
            <w:pPr>
              <w:pStyle w:val="SemEspaamento"/>
              <w:rPr>
                <w:lang w:val="es-ES"/>
              </w:rPr>
            </w:pPr>
            <w:r>
              <w:rPr>
                <w:lang w:val="es-ES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>
                  <wp:extent cx="1476375" cy="1762125"/>
                  <wp:effectExtent l="0" t="0" r="9525" b="9525"/>
                  <wp:docPr id="1" name="Imagem 1" descr="Lauda 152  bilhetei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auda 152  bilhetei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195" w:rsidTr="00E56195">
        <w:trPr>
          <w:jc w:val="center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6195" w:rsidRDefault="00E56195">
            <w:pPr>
              <w:pStyle w:val="SemEspaamento"/>
              <w:rPr>
                <w:lang w:val="es-ES"/>
              </w:rPr>
            </w:pPr>
          </w:p>
        </w:tc>
        <w:tc>
          <w:tcPr>
            <w:tcW w:w="2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6195" w:rsidRDefault="00E56195">
            <w:pPr>
              <w:pStyle w:val="SemEspaamento"/>
              <w:rPr>
                <w:lang w:val="es-ES"/>
              </w:rPr>
            </w:pPr>
          </w:p>
        </w:tc>
        <w:tc>
          <w:tcPr>
            <w:tcW w:w="2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56195" w:rsidRDefault="00E56195">
            <w:pPr>
              <w:pStyle w:val="SemEspaamento"/>
              <w:rPr>
                <w:lang w:val="es-ES"/>
              </w:rPr>
            </w:pPr>
          </w:p>
        </w:tc>
      </w:tr>
    </w:tbl>
    <w:p w:rsidR="005B02BB" w:rsidRDefault="005B02BB">
      <w:bookmarkStart w:id="0" w:name="_GoBack"/>
      <w:bookmarkEnd w:id="0"/>
    </w:p>
    <w:sectPr w:rsidR="005B02B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195"/>
    <w:rsid w:val="005B02BB"/>
    <w:rsid w:val="00E56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1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E561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5619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56195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1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E561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5619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56195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219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557</Words>
  <Characters>3010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Allan</dc:creator>
  <cp:lastModifiedBy>Allan</cp:lastModifiedBy>
  <cp:revision>1</cp:revision>
  <dcterms:created xsi:type="dcterms:W3CDTF">2006-11-01T06:49:00Z</dcterms:created>
  <dcterms:modified xsi:type="dcterms:W3CDTF">2006-11-01T06:50:00Z</dcterms:modified>
</cp:coreProperties>
</file>